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附件18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工伤认定再次调查告知书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（202X）川“地区简称”工调XXXX号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根据（</w:t>
      </w:r>
      <w:r>
        <w:rPr>
          <w:rFonts w:eastAsia="仿宋_GB2312"/>
          <w:color w:val="000000"/>
          <w:sz w:val="32"/>
          <w:szCs w:val="32"/>
          <w:u w:val="single"/>
        </w:rPr>
        <w:t>原因</w:t>
      </w:r>
      <w:r>
        <w:rPr>
          <w:rFonts w:eastAsia="仿宋_GB2312"/>
          <w:color w:val="000000"/>
          <w:sz w:val="32"/>
          <w:szCs w:val="32"/>
        </w:rPr>
        <w:t>），我局将对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的工伤认定申请进行再次调查和认定。若有新的证据材料，请你（单位）自收到本告知书之日起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日内向我局提交。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200" w:firstLineChars="10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560" w:lineRule="exact"/>
        <w:ind w:left="640" w:right="26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</w:t>
      </w:r>
    </w:p>
    <w:p>
      <w:pPr>
        <w:spacing w:line="400" w:lineRule="exact"/>
        <w:ind w:right="28" w:firstLine="420" w:firstLineChars="1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5FEF"/>
    <w:rsid w:val="082A2DDA"/>
    <w:rsid w:val="0F9432EB"/>
    <w:rsid w:val="316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54CBADFECE734B53BA847738A97DB053</vt:lpwstr>
  </property>
</Properties>
</file>